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7F0B2" w14:textId="78AE6870" w:rsidR="00B20EF2" w:rsidRDefault="001E720F" w:rsidP="00B20EF2">
      <w:pPr>
        <w:jc w:val="center"/>
        <w:rPr>
          <w:rFonts w:ascii="Tahoma" w:hAnsi="Tahoma" w:cs="Tahoma"/>
          <w:b/>
          <w:bCs/>
          <w:sz w:val="56"/>
          <w:szCs w:val="56"/>
        </w:rPr>
      </w:pPr>
      <w:r>
        <w:rPr>
          <w:rFonts w:ascii="Tahoma" w:hAnsi="Tahoma" w:cs="Tahoma"/>
          <w:b/>
          <w:bCs/>
          <w:sz w:val="56"/>
          <w:szCs w:val="56"/>
        </w:rPr>
        <w:t xml:space="preserve">SI AVVISA L’UTENZA CHE </w:t>
      </w:r>
    </w:p>
    <w:p w14:paraId="7C7C6BBE" w14:textId="77777777" w:rsidR="001E720F" w:rsidRDefault="001E720F" w:rsidP="00B20EF2">
      <w:pPr>
        <w:jc w:val="center"/>
        <w:rPr>
          <w:rFonts w:ascii="Tahoma" w:hAnsi="Tahoma" w:cs="Tahoma"/>
          <w:b/>
          <w:bCs/>
          <w:sz w:val="56"/>
          <w:szCs w:val="56"/>
        </w:rPr>
      </w:pPr>
    </w:p>
    <w:p w14:paraId="33F20DE1" w14:textId="77777777" w:rsidR="00B20EF2" w:rsidRDefault="00B20EF2" w:rsidP="00B20EF2">
      <w:pPr>
        <w:jc w:val="center"/>
        <w:rPr>
          <w:rFonts w:ascii="Tahoma" w:hAnsi="Tahoma" w:cs="Tahoma"/>
          <w:b/>
          <w:bCs/>
          <w:sz w:val="56"/>
          <w:szCs w:val="56"/>
        </w:rPr>
      </w:pPr>
      <w:r w:rsidRPr="00B20EF2">
        <w:rPr>
          <w:rFonts w:ascii="Tahoma" w:hAnsi="Tahoma" w:cs="Tahoma"/>
          <w:b/>
          <w:bCs/>
          <w:sz w:val="56"/>
          <w:szCs w:val="56"/>
        </w:rPr>
        <w:t xml:space="preserve">IL MUNICIPIO </w:t>
      </w:r>
    </w:p>
    <w:p w14:paraId="5E73C7C4" w14:textId="77777777" w:rsidR="001E720F" w:rsidRPr="00B20EF2" w:rsidRDefault="001E720F" w:rsidP="00B20EF2">
      <w:pPr>
        <w:jc w:val="center"/>
        <w:rPr>
          <w:rFonts w:ascii="Tahoma" w:hAnsi="Tahoma" w:cs="Tahoma"/>
          <w:b/>
          <w:bCs/>
          <w:sz w:val="56"/>
          <w:szCs w:val="56"/>
        </w:rPr>
      </w:pPr>
    </w:p>
    <w:p w14:paraId="1CFB00C0" w14:textId="0C56E573" w:rsidR="00B20EF2" w:rsidRPr="00B20EF2" w:rsidRDefault="001E720F" w:rsidP="00B20EF2">
      <w:pPr>
        <w:jc w:val="center"/>
        <w:rPr>
          <w:rFonts w:ascii="Tahoma" w:hAnsi="Tahoma" w:cs="Tahoma"/>
          <w:b/>
          <w:bCs/>
          <w:sz w:val="56"/>
          <w:szCs w:val="56"/>
        </w:rPr>
      </w:pPr>
      <w:r>
        <w:rPr>
          <w:rFonts w:ascii="Tahoma" w:hAnsi="Tahoma" w:cs="Tahoma"/>
          <w:b/>
          <w:bCs/>
          <w:sz w:val="56"/>
          <w:szCs w:val="56"/>
        </w:rPr>
        <w:t xml:space="preserve">IL GIORNO </w:t>
      </w:r>
      <w:proofErr w:type="spellStart"/>
      <w:r w:rsidRPr="001E720F">
        <w:rPr>
          <w:rFonts w:ascii="Tahoma" w:hAnsi="Tahoma" w:cs="Tahoma"/>
          <w:b/>
          <w:bCs/>
          <w:color w:val="FF0000"/>
          <w:sz w:val="56"/>
          <w:szCs w:val="56"/>
        </w:rPr>
        <w:t>VENERDì</w:t>
      </w:r>
      <w:proofErr w:type="spellEnd"/>
      <w:r w:rsidRPr="001E720F">
        <w:rPr>
          <w:rFonts w:ascii="Tahoma" w:hAnsi="Tahoma" w:cs="Tahoma"/>
          <w:b/>
          <w:bCs/>
          <w:color w:val="FF0000"/>
          <w:sz w:val="56"/>
          <w:szCs w:val="56"/>
        </w:rPr>
        <w:t xml:space="preserve"> 2 MAGGIO 2025</w:t>
      </w:r>
    </w:p>
    <w:p w14:paraId="6E254302" w14:textId="77777777" w:rsidR="001E720F" w:rsidRDefault="001E720F" w:rsidP="001E720F">
      <w:pPr>
        <w:jc w:val="center"/>
        <w:rPr>
          <w:rFonts w:ascii="Tahoma" w:hAnsi="Tahoma" w:cs="Tahoma"/>
          <w:b/>
          <w:bCs/>
          <w:sz w:val="56"/>
          <w:szCs w:val="56"/>
        </w:rPr>
      </w:pPr>
    </w:p>
    <w:p w14:paraId="75732938" w14:textId="5E012CEC" w:rsidR="001E720F" w:rsidRPr="00B20EF2" w:rsidRDefault="001E720F" w:rsidP="001E720F">
      <w:pPr>
        <w:jc w:val="center"/>
        <w:rPr>
          <w:rFonts w:ascii="Tahoma" w:hAnsi="Tahoma" w:cs="Tahoma"/>
          <w:b/>
          <w:bCs/>
          <w:sz w:val="56"/>
          <w:szCs w:val="56"/>
        </w:rPr>
      </w:pPr>
      <w:r w:rsidRPr="00B20EF2">
        <w:rPr>
          <w:rFonts w:ascii="Tahoma" w:hAnsi="Tahoma" w:cs="Tahoma"/>
          <w:b/>
          <w:bCs/>
          <w:sz w:val="56"/>
          <w:szCs w:val="56"/>
        </w:rPr>
        <w:t xml:space="preserve">RESTERA’ </w:t>
      </w:r>
      <w:r w:rsidRPr="00B20EF2">
        <w:rPr>
          <w:rFonts w:ascii="Tahoma" w:hAnsi="Tahoma" w:cs="Tahoma"/>
          <w:b/>
          <w:bCs/>
          <w:color w:val="FF0000"/>
          <w:sz w:val="56"/>
          <w:szCs w:val="56"/>
          <w:u w:val="single"/>
        </w:rPr>
        <w:t>CHIUSO</w:t>
      </w:r>
      <w:r w:rsidRPr="00B20EF2">
        <w:rPr>
          <w:rFonts w:ascii="Tahoma" w:hAnsi="Tahoma" w:cs="Tahoma"/>
          <w:b/>
          <w:bCs/>
          <w:sz w:val="56"/>
          <w:szCs w:val="56"/>
          <w:u w:val="single"/>
        </w:rPr>
        <w:t xml:space="preserve"> </w:t>
      </w:r>
    </w:p>
    <w:p w14:paraId="61D9A3F0" w14:textId="77777777" w:rsidR="001E720F" w:rsidRDefault="001E720F" w:rsidP="00B20EF2">
      <w:pPr>
        <w:jc w:val="center"/>
        <w:rPr>
          <w:rFonts w:ascii="Tahoma" w:hAnsi="Tahoma" w:cs="Tahoma"/>
          <w:b/>
          <w:bCs/>
          <w:color w:val="FF0000"/>
          <w:sz w:val="56"/>
          <w:szCs w:val="56"/>
          <w:u w:val="single"/>
        </w:rPr>
      </w:pPr>
    </w:p>
    <w:p w14:paraId="5FAD11FB" w14:textId="77777777" w:rsidR="00B20EF2" w:rsidRDefault="00B20EF2" w:rsidP="00B20EF2">
      <w:pPr>
        <w:jc w:val="center"/>
        <w:rPr>
          <w:rFonts w:ascii="Tahoma" w:hAnsi="Tahoma" w:cs="Tahoma"/>
          <w:b/>
          <w:bCs/>
          <w:sz w:val="56"/>
          <w:szCs w:val="56"/>
        </w:rPr>
      </w:pPr>
      <w:r w:rsidRPr="00B20EF2">
        <w:rPr>
          <w:rFonts w:ascii="Tahoma" w:hAnsi="Tahoma" w:cs="Tahoma"/>
          <w:b/>
          <w:bCs/>
          <w:sz w:val="56"/>
          <w:szCs w:val="56"/>
        </w:rPr>
        <w:t>PER URGENZE E</w:t>
      </w:r>
      <w:r>
        <w:rPr>
          <w:rFonts w:ascii="Tahoma" w:hAnsi="Tahoma" w:cs="Tahoma"/>
          <w:b/>
          <w:bCs/>
          <w:sz w:val="56"/>
          <w:szCs w:val="56"/>
        </w:rPr>
        <w:t>/O</w:t>
      </w:r>
      <w:r w:rsidRPr="00B20EF2">
        <w:rPr>
          <w:rFonts w:ascii="Tahoma" w:hAnsi="Tahoma" w:cs="Tahoma"/>
          <w:b/>
          <w:bCs/>
          <w:sz w:val="56"/>
          <w:szCs w:val="56"/>
        </w:rPr>
        <w:t xml:space="preserve"> COMUNICAZIONI </w:t>
      </w:r>
    </w:p>
    <w:p w14:paraId="3E9B8A08" w14:textId="6BFA5548" w:rsidR="00B20EF2" w:rsidRPr="00B20EF2" w:rsidRDefault="0063116D" w:rsidP="00B20EF2">
      <w:pPr>
        <w:jc w:val="center"/>
        <w:rPr>
          <w:rFonts w:ascii="Tahoma" w:hAnsi="Tahoma" w:cs="Tahoma"/>
          <w:b/>
          <w:bCs/>
          <w:sz w:val="56"/>
          <w:szCs w:val="56"/>
        </w:rPr>
      </w:pPr>
      <w:r>
        <w:rPr>
          <w:rFonts w:ascii="Tahoma" w:hAnsi="Tahoma" w:cs="Tahoma"/>
          <w:b/>
          <w:bCs/>
          <w:sz w:val="56"/>
          <w:szCs w:val="56"/>
        </w:rPr>
        <w:t>CONTATTARE</w:t>
      </w:r>
      <w:r w:rsidR="00B20EF2" w:rsidRPr="00B20EF2">
        <w:rPr>
          <w:rFonts w:ascii="Tahoma" w:hAnsi="Tahoma" w:cs="Tahoma"/>
          <w:b/>
          <w:bCs/>
          <w:sz w:val="56"/>
          <w:szCs w:val="56"/>
        </w:rPr>
        <w:t xml:space="preserve"> </w:t>
      </w:r>
      <w:r w:rsidR="001E720F">
        <w:rPr>
          <w:rFonts w:ascii="Tahoma" w:hAnsi="Tahoma" w:cs="Tahoma"/>
          <w:b/>
          <w:bCs/>
          <w:sz w:val="56"/>
          <w:szCs w:val="56"/>
        </w:rPr>
        <w:t>IL SINDACO</w:t>
      </w:r>
    </w:p>
    <w:p w14:paraId="148C3DB1" w14:textId="547FABCB" w:rsidR="00B20EF2" w:rsidRPr="00B20EF2" w:rsidRDefault="001E720F" w:rsidP="00B20EF2">
      <w:pPr>
        <w:jc w:val="center"/>
        <w:rPr>
          <w:rFonts w:ascii="Tahoma" w:hAnsi="Tahoma" w:cs="Tahoma"/>
          <w:b/>
          <w:bCs/>
          <w:sz w:val="56"/>
          <w:szCs w:val="56"/>
        </w:rPr>
      </w:pPr>
      <w:r>
        <w:rPr>
          <w:rFonts w:ascii="Tahoma" w:hAnsi="Tahoma" w:cs="Tahoma"/>
          <w:b/>
          <w:bCs/>
          <w:sz w:val="56"/>
          <w:szCs w:val="56"/>
        </w:rPr>
        <w:t>ELLENA ROBERTO</w:t>
      </w:r>
      <w:r w:rsidR="00B20EF2" w:rsidRPr="00B20EF2">
        <w:rPr>
          <w:rFonts w:ascii="Tahoma" w:hAnsi="Tahoma" w:cs="Tahoma"/>
          <w:b/>
          <w:bCs/>
          <w:sz w:val="56"/>
          <w:szCs w:val="56"/>
        </w:rPr>
        <w:t xml:space="preserve"> </w:t>
      </w:r>
      <w:r>
        <w:rPr>
          <w:rFonts w:ascii="Tahoma" w:hAnsi="Tahoma" w:cs="Tahoma"/>
          <w:b/>
          <w:bCs/>
          <w:sz w:val="56"/>
          <w:szCs w:val="56"/>
        </w:rPr>
        <w:t>3484440297</w:t>
      </w:r>
    </w:p>
    <w:sectPr w:rsidR="00B20EF2" w:rsidRPr="00B20EF2" w:rsidSect="00B20EF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F2"/>
    <w:rsid w:val="001E720F"/>
    <w:rsid w:val="00217076"/>
    <w:rsid w:val="00292B0A"/>
    <w:rsid w:val="003B51CF"/>
    <w:rsid w:val="0063116D"/>
    <w:rsid w:val="00662401"/>
    <w:rsid w:val="00A238C2"/>
    <w:rsid w:val="00A80094"/>
    <w:rsid w:val="00B20EF2"/>
    <w:rsid w:val="00D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531B"/>
  <w15:chartTrackingRefBased/>
  <w15:docId w15:val="{E92A7F7E-8EED-46E8-B9C5-A1667C0E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Anagrafe</cp:lastModifiedBy>
  <cp:revision>3</cp:revision>
  <dcterms:created xsi:type="dcterms:W3CDTF">2025-04-17T06:30:00Z</dcterms:created>
  <dcterms:modified xsi:type="dcterms:W3CDTF">2025-04-17T06:30:00Z</dcterms:modified>
</cp:coreProperties>
</file>